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82D2" w14:textId="77777777" w:rsidR="00C30C3F" w:rsidRPr="00C30C3F" w:rsidRDefault="00C30C3F" w:rsidP="00C30C3F">
      <w:pPr>
        <w:jc w:val="center"/>
        <w:rPr>
          <w:rFonts w:ascii="Times New Roman" w:hAnsi="Times New Roman" w:cs="Times New Roman"/>
          <w:b/>
          <w:bCs/>
        </w:rPr>
      </w:pPr>
      <w:r w:rsidRPr="00C30C3F">
        <w:rPr>
          <w:rFonts w:ascii="Times New Roman" w:hAnsi="Times New Roman" w:cs="Times New Roman"/>
          <w:b/>
          <w:bCs/>
        </w:rPr>
        <w:t>СПИСОК</w:t>
      </w:r>
    </w:p>
    <w:p w14:paraId="66439B09" w14:textId="77777777" w:rsidR="00C30C3F" w:rsidRPr="00C30C3F" w:rsidRDefault="00C30C3F" w:rsidP="00C30C3F">
      <w:pPr>
        <w:jc w:val="center"/>
        <w:rPr>
          <w:rFonts w:ascii="Times New Roman" w:hAnsi="Times New Roman" w:cs="Times New Roman"/>
          <w:b/>
          <w:bCs/>
        </w:rPr>
      </w:pPr>
      <w:r w:rsidRPr="00C30C3F">
        <w:rPr>
          <w:rFonts w:ascii="Times New Roman" w:hAnsi="Times New Roman" w:cs="Times New Roman"/>
          <w:b/>
          <w:bCs/>
        </w:rPr>
        <w:t>опубликованных научных и учебно-методических работ</w:t>
      </w:r>
    </w:p>
    <w:p w14:paraId="4A9FA5ED" w14:textId="73729D1C" w:rsidR="00C30C3F" w:rsidRPr="00C30C3F" w:rsidRDefault="00C30C3F" w:rsidP="00C30C3F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C30C3F">
        <w:rPr>
          <w:rFonts w:ascii="Times New Roman" w:hAnsi="Times New Roman" w:cs="Times New Roman"/>
          <w:b/>
          <w:bCs/>
        </w:rPr>
        <w:t>к.м.н.</w:t>
      </w:r>
      <w:proofErr w:type="gramEnd"/>
      <w:r w:rsidRPr="00C30C3F">
        <w:rPr>
          <w:rFonts w:ascii="Times New Roman" w:hAnsi="Times New Roman" w:cs="Times New Roman"/>
          <w:b/>
          <w:bCs/>
        </w:rPr>
        <w:t xml:space="preserve"> </w:t>
      </w:r>
      <w:r w:rsidRPr="00C30C3F">
        <w:rPr>
          <w:rFonts w:ascii="Times New Roman" w:hAnsi="Times New Roman" w:cs="Times New Roman"/>
          <w:b/>
          <w:bCs/>
        </w:rPr>
        <w:t xml:space="preserve">ассистента кафедры </w:t>
      </w:r>
      <w:r w:rsidRPr="00C30C3F">
        <w:rPr>
          <w:rFonts w:ascii="Times New Roman" w:hAnsi="Times New Roman" w:cs="Times New Roman"/>
          <w:b/>
          <w:bCs/>
        </w:rPr>
        <w:t>Казанцева Александра Юрьевича</w:t>
      </w:r>
    </w:p>
    <w:p w14:paraId="789A9C75" w14:textId="69AD4006" w:rsidR="008321E2" w:rsidRDefault="00C30C3F" w:rsidP="00C30C3F">
      <w:pPr>
        <w:jc w:val="center"/>
        <w:rPr>
          <w:rFonts w:ascii="Times New Roman" w:hAnsi="Times New Roman" w:cs="Times New Roman"/>
          <w:b/>
          <w:bCs/>
        </w:rPr>
      </w:pPr>
      <w:r w:rsidRPr="00C30C3F">
        <w:rPr>
          <w:rFonts w:ascii="Times New Roman" w:hAnsi="Times New Roman" w:cs="Times New Roman"/>
          <w:b/>
          <w:bCs/>
        </w:rPr>
        <w:t xml:space="preserve">за период 2020/21 уч./год – 2025/26 </w:t>
      </w:r>
      <w:proofErr w:type="spellStart"/>
      <w:proofErr w:type="gramStart"/>
      <w:r w:rsidRPr="00C30C3F">
        <w:rPr>
          <w:rFonts w:ascii="Times New Roman" w:hAnsi="Times New Roman" w:cs="Times New Roman"/>
          <w:b/>
          <w:bCs/>
        </w:rPr>
        <w:t>уч.год</w:t>
      </w:r>
      <w:proofErr w:type="spellEnd"/>
      <w:proofErr w:type="gramEnd"/>
    </w:p>
    <w:p w14:paraId="2EE329FE" w14:textId="77777777" w:rsidR="00C30C3F" w:rsidRPr="00C30C3F" w:rsidRDefault="00C30C3F" w:rsidP="00C30C3F">
      <w:pPr>
        <w:jc w:val="center"/>
        <w:rPr>
          <w:rFonts w:ascii="Times New Roman" w:hAnsi="Times New Roman" w:cs="Times New Roman"/>
          <w:b/>
          <w:bCs/>
        </w:rPr>
      </w:pPr>
    </w:p>
    <w:p w14:paraId="5ECCD91C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093E46">
        <w:rPr>
          <w:rFonts w:ascii="Times New Roman" w:hAnsi="Times New Roman" w:cs="Times New Roman"/>
        </w:rPr>
        <w:t xml:space="preserve">Казанцев </w:t>
      </w:r>
      <w:proofErr w:type="gramStart"/>
      <w:r w:rsidRPr="00093E46">
        <w:rPr>
          <w:rFonts w:ascii="Times New Roman" w:hAnsi="Times New Roman" w:cs="Times New Roman"/>
        </w:rPr>
        <w:t>А.Ю.</w:t>
      </w:r>
      <w:proofErr w:type="gramEnd"/>
      <w:r w:rsidRPr="00093E46">
        <w:rPr>
          <w:rFonts w:ascii="Times New Roman" w:hAnsi="Times New Roman" w:cs="Times New Roman"/>
        </w:rPr>
        <w:t xml:space="preserve">, Якупов Э.З. Исследование дефицита витамина D у пациентов с доброкачественным пароксизмальным позиционным головокружением: ретроспективное клиническое исследование. </w:t>
      </w:r>
      <w:proofErr w:type="spellStart"/>
      <w:r w:rsidRPr="00093E46">
        <w:rPr>
          <w:rFonts w:ascii="Times New Roman" w:hAnsi="Times New Roman" w:cs="Times New Roman"/>
        </w:rPr>
        <w:t>Фарматека</w:t>
      </w:r>
      <w:proofErr w:type="spellEnd"/>
      <w:r w:rsidRPr="00093E46">
        <w:rPr>
          <w:rFonts w:ascii="Times New Roman" w:hAnsi="Times New Roman" w:cs="Times New Roman"/>
        </w:rPr>
        <w:t>. 2020;27(3):89–95. DOI: https: //dx.doi.org/10.18565/pharmateca.2020.3.89-95</w:t>
      </w:r>
    </w:p>
    <w:p w14:paraId="73B1E534" w14:textId="77777777" w:rsidR="00C30C3F" w:rsidRPr="00093E46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gramStart"/>
      <w:r w:rsidRPr="00093E46">
        <w:rPr>
          <w:rFonts w:ascii="Times New Roman" w:hAnsi="Times New Roman" w:cs="Times New Roman"/>
        </w:rPr>
        <w:t>Р.Р.</w:t>
      </w:r>
      <w:proofErr w:type="gramEnd"/>
      <w:r w:rsidRPr="00093E46">
        <w:rPr>
          <w:rFonts w:ascii="Times New Roman" w:hAnsi="Times New Roman" w:cs="Times New Roman"/>
        </w:rPr>
        <w:t xml:space="preserve"> Гайнутдинова, Э.З. Якупов, </w:t>
      </w:r>
      <w:proofErr w:type="gramStart"/>
      <w:r w:rsidRPr="00093E46">
        <w:rPr>
          <w:rFonts w:ascii="Times New Roman" w:hAnsi="Times New Roman" w:cs="Times New Roman"/>
        </w:rPr>
        <w:t>А.Ю.</w:t>
      </w:r>
      <w:proofErr w:type="gramEnd"/>
      <w:r w:rsidRPr="00093E46">
        <w:rPr>
          <w:rFonts w:ascii="Times New Roman" w:hAnsi="Times New Roman" w:cs="Times New Roman"/>
        </w:rPr>
        <w:t xml:space="preserve"> Казанцев. Влияние головокружения на качество жизни. Вестник современной клинической медицины. – 2020. – Т. 13, </w:t>
      </w:r>
      <w:proofErr w:type="spellStart"/>
      <w:r w:rsidRPr="00093E46">
        <w:rPr>
          <w:rFonts w:ascii="Times New Roman" w:hAnsi="Times New Roman" w:cs="Times New Roman"/>
        </w:rPr>
        <w:t>вып</w:t>
      </w:r>
      <w:proofErr w:type="spellEnd"/>
      <w:r w:rsidRPr="00093E46">
        <w:rPr>
          <w:rFonts w:ascii="Times New Roman" w:hAnsi="Times New Roman" w:cs="Times New Roman"/>
        </w:rPr>
        <w:t xml:space="preserve">. 2. – С.30–36. DOI: 10.20969/VSKM.2020.13(2).30-36. </w:t>
      </w:r>
    </w:p>
    <w:p w14:paraId="0AB2FA86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095A2D">
        <w:rPr>
          <w:rFonts w:ascii="Times New Roman" w:hAnsi="Times New Roman" w:cs="Times New Roman"/>
        </w:rPr>
        <w:t xml:space="preserve">Казанцев </w:t>
      </w:r>
      <w:proofErr w:type="gramStart"/>
      <w:r w:rsidRPr="00095A2D">
        <w:rPr>
          <w:rFonts w:ascii="Times New Roman" w:hAnsi="Times New Roman" w:cs="Times New Roman"/>
        </w:rPr>
        <w:t>А.Ю.</w:t>
      </w:r>
      <w:proofErr w:type="gramEnd"/>
      <w:r w:rsidRPr="00095A2D">
        <w:rPr>
          <w:rFonts w:ascii="Times New Roman" w:hAnsi="Times New Roman" w:cs="Times New Roman"/>
        </w:rPr>
        <w:t xml:space="preserve">, Матвеева </w:t>
      </w:r>
      <w:proofErr w:type="gramStart"/>
      <w:r w:rsidRPr="00095A2D">
        <w:rPr>
          <w:rFonts w:ascii="Times New Roman" w:hAnsi="Times New Roman" w:cs="Times New Roman"/>
        </w:rPr>
        <w:t>Т.В.</w:t>
      </w:r>
      <w:proofErr w:type="gramEnd"/>
      <w:r w:rsidRPr="00095A2D">
        <w:rPr>
          <w:rFonts w:ascii="Times New Roman" w:hAnsi="Times New Roman" w:cs="Times New Roman"/>
        </w:rPr>
        <w:t xml:space="preserve"> </w:t>
      </w:r>
      <w:proofErr w:type="spellStart"/>
      <w:r w:rsidRPr="00095A2D">
        <w:rPr>
          <w:rFonts w:ascii="Times New Roman" w:hAnsi="Times New Roman" w:cs="Times New Roman"/>
        </w:rPr>
        <w:t>Лейкоэнцефалопатия</w:t>
      </w:r>
      <w:proofErr w:type="spellEnd"/>
      <w:r w:rsidRPr="00095A2D">
        <w:rPr>
          <w:rFonts w:ascii="Times New Roman" w:hAnsi="Times New Roman" w:cs="Times New Roman"/>
        </w:rPr>
        <w:t xml:space="preserve"> с преимущественным поражением ствола мозга и спинного мозга и повышенным лактатом при магнитно-резонансной спектроскопии (LBSL): клиническое наблюдение. Анналы</w:t>
      </w:r>
      <w:r>
        <w:rPr>
          <w:rFonts w:ascii="Times New Roman" w:hAnsi="Times New Roman" w:cs="Times New Roman"/>
        </w:rPr>
        <w:t xml:space="preserve"> </w:t>
      </w:r>
      <w:r w:rsidRPr="00095A2D">
        <w:rPr>
          <w:rFonts w:ascii="Times New Roman" w:hAnsi="Times New Roman" w:cs="Times New Roman"/>
        </w:rPr>
        <w:t>клинической и экспериментальной неврологии 2020; 14(2): 14(2): 93–98.</w:t>
      </w:r>
      <w:r>
        <w:rPr>
          <w:rFonts w:ascii="Times New Roman" w:hAnsi="Times New Roman" w:cs="Times New Roman"/>
        </w:rPr>
        <w:t xml:space="preserve"> </w:t>
      </w:r>
      <w:r w:rsidRPr="00095A2D">
        <w:rPr>
          <w:rFonts w:ascii="Times New Roman" w:hAnsi="Times New Roman" w:cs="Times New Roman"/>
        </w:rPr>
        <w:t>DOI: 10.25692/ACEN.2020.2.13</w:t>
      </w:r>
    </w:p>
    <w:p w14:paraId="0F419942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095A2D">
        <w:rPr>
          <w:rFonts w:ascii="Times New Roman" w:hAnsi="Times New Roman" w:cs="Times New Roman"/>
        </w:rPr>
        <w:t xml:space="preserve">Матвеева </w:t>
      </w:r>
      <w:proofErr w:type="gramStart"/>
      <w:r w:rsidRPr="00095A2D">
        <w:rPr>
          <w:rFonts w:ascii="Times New Roman" w:hAnsi="Times New Roman" w:cs="Times New Roman"/>
        </w:rPr>
        <w:t>Т.В.</w:t>
      </w:r>
      <w:proofErr w:type="gramEnd"/>
      <w:r w:rsidRPr="00095A2D">
        <w:rPr>
          <w:rFonts w:ascii="Times New Roman" w:hAnsi="Times New Roman" w:cs="Times New Roman"/>
        </w:rPr>
        <w:t xml:space="preserve">, </w:t>
      </w:r>
      <w:proofErr w:type="spellStart"/>
      <w:r w:rsidRPr="00095A2D">
        <w:rPr>
          <w:rFonts w:ascii="Times New Roman" w:hAnsi="Times New Roman" w:cs="Times New Roman"/>
        </w:rPr>
        <w:t>Ибатуллин</w:t>
      </w:r>
      <w:proofErr w:type="spellEnd"/>
      <w:r w:rsidRPr="00095A2D">
        <w:rPr>
          <w:rFonts w:ascii="Times New Roman" w:hAnsi="Times New Roman" w:cs="Times New Roman"/>
        </w:rPr>
        <w:t xml:space="preserve"> М.М., </w:t>
      </w:r>
      <w:proofErr w:type="spellStart"/>
      <w:r w:rsidRPr="00095A2D">
        <w:rPr>
          <w:rFonts w:ascii="Times New Roman" w:hAnsi="Times New Roman" w:cs="Times New Roman"/>
        </w:rPr>
        <w:t>Гай</w:t>
      </w:r>
      <w:r>
        <w:rPr>
          <w:rFonts w:ascii="Times New Roman" w:hAnsi="Times New Roman" w:cs="Times New Roman"/>
        </w:rPr>
        <w:t>ф</w:t>
      </w:r>
      <w:r w:rsidRPr="00095A2D">
        <w:rPr>
          <w:rFonts w:ascii="Times New Roman" w:hAnsi="Times New Roman" w:cs="Times New Roman"/>
        </w:rPr>
        <w:t>утдинов</w:t>
      </w:r>
      <w:proofErr w:type="spellEnd"/>
      <w:r w:rsidRPr="00095A2D">
        <w:rPr>
          <w:rFonts w:ascii="Times New Roman" w:hAnsi="Times New Roman" w:cs="Times New Roman"/>
        </w:rPr>
        <w:t xml:space="preserve"> Р.Т., Казанцев </w:t>
      </w:r>
      <w:proofErr w:type="gramStart"/>
      <w:r w:rsidRPr="00095A2D">
        <w:rPr>
          <w:rFonts w:ascii="Times New Roman" w:hAnsi="Times New Roman" w:cs="Times New Roman"/>
        </w:rPr>
        <w:t>А.Ю.</w:t>
      </w:r>
      <w:proofErr w:type="gramEnd"/>
      <w:r w:rsidRPr="00095A2D">
        <w:rPr>
          <w:rFonts w:ascii="Times New Roman" w:hAnsi="Times New Roman" w:cs="Times New Roman"/>
        </w:rPr>
        <w:t xml:space="preserve">, Алтынбаев </w:t>
      </w:r>
      <w:proofErr w:type="gramStart"/>
      <w:r w:rsidRPr="00095A2D">
        <w:rPr>
          <w:rFonts w:ascii="Times New Roman" w:hAnsi="Times New Roman" w:cs="Times New Roman"/>
        </w:rPr>
        <w:t>А.Р.</w:t>
      </w:r>
      <w:proofErr w:type="gramEnd"/>
      <w:r w:rsidRPr="00095A2D">
        <w:rPr>
          <w:rFonts w:ascii="Times New Roman" w:hAnsi="Times New Roman" w:cs="Times New Roman"/>
        </w:rPr>
        <w:t xml:space="preserve">, </w:t>
      </w:r>
      <w:proofErr w:type="spellStart"/>
      <w:r w:rsidRPr="00095A2D">
        <w:rPr>
          <w:rFonts w:ascii="Times New Roman" w:hAnsi="Times New Roman" w:cs="Times New Roman"/>
        </w:rPr>
        <w:t>Фасахова</w:t>
      </w:r>
      <w:proofErr w:type="spellEnd"/>
      <w:r w:rsidRPr="00095A2D">
        <w:rPr>
          <w:rFonts w:ascii="Times New Roman" w:hAnsi="Times New Roman" w:cs="Times New Roman"/>
        </w:rPr>
        <w:t xml:space="preserve"> </w:t>
      </w:r>
      <w:proofErr w:type="gramStart"/>
      <w:r w:rsidRPr="00095A2D">
        <w:rPr>
          <w:rFonts w:ascii="Times New Roman" w:hAnsi="Times New Roman" w:cs="Times New Roman"/>
        </w:rPr>
        <w:t>Г.А.</w:t>
      </w:r>
      <w:proofErr w:type="gramEnd"/>
      <w:r w:rsidRPr="00095A2D">
        <w:rPr>
          <w:rFonts w:ascii="Times New Roman" w:hAnsi="Times New Roman" w:cs="Times New Roman"/>
        </w:rPr>
        <w:t xml:space="preserve">, Сафиуллина </w:t>
      </w:r>
      <w:proofErr w:type="gramStart"/>
      <w:r w:rsidRPr="00095A2D">
        <w:rPr>
          <w:rFonts w:ascii="Times New Roman" w:hAnsi="Times New Roman" w:cs="Times New Roman"/>
        </w:rPr>
        <w:t>С.И.</w:t>
      </w:r>
      <w:proofErr w:type="gramEnd"/>
      <w:r>
        <w:rPr>
          <w:rFonts w:ascii="Times New Roman" w:hAnsi="Times New Roman" w:cs="Times New Roman"/>
        </w:rPr>
        <w:t xml:space="preserve"> </w:t>
      </w:r>
      <w:r w:rsidRPr="00095A2D">
        <w:rPr>
          <w:rFonts w:ascii="Times New Roman" w:hAnsi="Times New Roman" w:cs="Times New Roman"/>
        </w:rPr>
        <w:t>Изолированный тромбоз мелких глубоких вен головного мозга. РМЖ. Медицинское обозрение. 2020;4(11). DOI: 10.32364/</w:t>
      </w:r>
      <w:proofErr w:type="gramStart"/>
      <w:r w:rsidRPr="00095A2D">
        <w:rPr>
          <w:rFonts w:ascii="Times New Roman" w:hAnsi="Times New Roman" w:cs="Times New Roman"/>
        </w:rPr>
        <w:t>2587-6821</w:t>
      </w:r>
      <w:proofErr w:type="gramEnd"/>
      <w:r w:rsidRPr="00095A2D">
        <w:rPr>
          <w:rFonts w:ascii="Times New Roman" w:hAnsi="Times New Roman" w:cs="Times New Roman"/>
        </w:rPr>
        <w:t>-2020-4-11.</w:t>
      </w:r>
    </w:p>
    <w:p w14:paraId="62A143C1" w14:textId="77777777" w:rsidR="00C30C3F" w:rsidRPr="0000349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proofErr w:type="spellStart"/>
      <w:r w:rsidRPr="0000349F">
        <w:rPr>
          <w:rFonts w:ascii="Times New Roman" w:hAnsi="Times New Roman"/>
        </w:rPr>
        <w:t>Хаятова</w:t>
      </w:r>
      <w:proofErr w:type="spellEnd"/>
      <w:r w:rsidRPr="0000349F">
        <w:rPr>
          <w:rFonts w:ascii="Times New Roman" w:hAnsi="Times New Roman"/>
        </w:rPr>
        <w:t xml:space="preserve"> </w:t>
      </w:r>
      <w:proofErr w:type="gramStart"/>
      <w:r w:rsidRPr="0000349F">
        <w:rPr>
          <w:rFonts w:ascii="Times New Roman" w:hAnsi="Times New Roman"/>
        </w:rPr>
        <w:t>З.Г.</w:t>
      </w:r>
      <w:proofErr w:type="gramEnd"/>
      <w:r w:rsidRPr="0000349F">
        <w:rPr>
          <w:rFonts w:ascii="Times New Roman" w:hAnsi="Times New Roman"/>
        </w:rPr>
        <w:t xml:space="preserve">, </w:t>
      </w:r>
      <w:proofErr w:type="spellStart"/>
      <w:r w:rsidRPr="0000349F">
        <w:rPr>
          <w:rFonts w:ascii="Times New Roman" w:hAnsi="Times New Roman"/>
        </w:rPr>
        <w:t>Залялова</w:t>
      </w:r>
      <w:proofErr w:type="spellEnd"/>
      <w:r w:rsidRPr="0000349F">
        <w:rPr>
          <w:rFonts w:ascii="Times New Roman" w:hAnsi="Times New Roman"/>
        </w:rPr>
        <w:t xml:space="preserve"> </w:t>
      </w:r>
      <w:proofErr w:type="gramStart"/>
      <w:r w:rsidRPr="0000349F">
        <w:rPr>
          <w:rFonts w:ascii="Times New Roman" w:hAnsi="Times New Roman"/>
        </w:rPr>
        <w:t>З.А.</w:t>
      </w:r>
      <w:proofErr w:type="gramEnd"/>
      <w:r w:rsidRPr="0000349F">
        <w:rPr>
          <w:rFonts w:ascii="Times New Roman" w:hAnsi="Times New Roman"/>
        </w:rPr>
        <w:t xml:space="preserve">, Казанцев </w:t>
      </w:r>
      <w:proofErr w:type="gramStart"/>
      <w:r w:rsidRPr="0000349F">
        <w:rPr>
          <w:rFonts w:ascii="Times New Roman" w:hAnsi="Times New Roman"/>
        </w:rPr>
        <w:t>А.Ю.</w:t>
      </w:r>
      <w:proofErr w:type="gramEnd"/>
      <w:r w:rsidRPr="0000349F">
        <w:rPr>
          <w:rFonts w:ascii="Times New Roman" w:hAnsi="Times New Roman"/>
        </w:rPr>
        <w:t xml:space="preserve">, Матвеева </w:t>
      </w:r>
      <w:proofErr w:type="gramStart"/>
      <w:r w:rsidRPr="0000349F">
        <w:rPr>
          <w:rFonts w:ascii="Times New Roman" w:hAnsi="Times New Roman"/>
        </w:rPr>
        <w:t>Т.В.</w:t>
      </w:r>
      <w:proofErr w:type="gramEnd"/>
      <w:r w:rsidRPr="0000349F">
        <w:rPr>
          <w:rFonts w:ascii="Times New Roman" w:hAnsi="Times New Roman"/>
        </w:rPr>
        <w:t xml:space="preserve"> ДОФА-зависимая дистония (синдром </w:t>
      </w:r>
      <w:proofErr w:type="spellStart"/>
      <w:r w:rsidRPr="0000349F">
        <w:rPr>
          <w:rFonts w:ascii="Times New Roman" w:hAnsi="Times New Roman"/>
        </w:rPr>
        <w:t>Сегавы</w:t>
      </w:r>
      <w:proofErr w:type="spellEnd"/>
      <w:r w:rsidRPr="0000349F">
        <w:rPr>
          <w:rFonts w:ascii="Times New Roman" w:hAnsi="Times New Roman"/>
        </w:rPr>
        <w:t xml:space="preserve">): описание клинического наблюдения. Практическая медицина. 2020. Т. 18, № 5, С. </w:t>
      </w:r>
      <w:proofErr w:type="gramStart"/>
      <w:r w:rsidRPr="0000349F">
        <w:rPr>
          <w:rFonts w:ascii="Times New Roman" w:hAnsi="Times New Roman"/>
        </w:rPr>
        <w:t>135-137</w:t>
      </w:r>
      <w:proofErr w:type="gramEnd"/>
      <w:r w:rsidRPr="0000349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Pr="0000349F">
        <w:rPr>
          <w:rFonts w:ascii="Times New Roman" w:hAnsi="Times New Roman"/>
        </w:rPr>
        <w:t>DOI: 10.32000/</w:t>
      </w:r>
      <w:proofErr w:type="gramStart"/>
      <w:r w:rsidRPr="0000349F">
        <w:rPr>
          <w:rFonts w:ascii="Times New Roman" w:hAnsi="Times New Roman"/>
        </w:rPr>
        <w:t>2072-1757-2020-5-135-137</w:t>
      </w:r>
      <w:proofErr w:type="gramEnd"/>
    </w:p>
    <w:p w14:paraId="5FB12797" w14:textId="77777777" w:rsidR="00C30C3F" w:rsidRPr="0062137D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62137D">
        <w:rPr>
          <w:rFonts w:ascii="Times New Roman" w:hAnsi="Times New Roman" w:cs="Times New Roman"/>
        </w:rPr>
        <w:t>Казанцев А. Ю. Структура острых вестибулярных нарушений в неотложной неврологии / А. Ю. Казанцев, Э. З. Якупов // Неврологический вестник. — 2021. — № 1. – С. 28–33. DOI:10.17816/nb60249</w:t>
      </w:r>
    </w:p>
    <w:p w14:paraId="2A48BBF3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535872">
        <w:rPr>
          <w:rFonts w:ascii="Times New Roman" w:hAnsi="Times New Roman" w:cs="Times New Roman"/>
        </w:rPr>
        <w:t xml:space="preserve">Матвеева </w:t>
      </w:r>
      <w:proofErr w:type="gramStart"/>
      <w:r w:rsidRPr="00535872">
        <w:rPr>
          <w:rFonts w:ascii="Times New Roman" w:hAnsi="Times New Roman" w:cs="Times New Roman"/>
        </w:rPr>
        <w:t>Т.В.</w:t>
      </w:r>
      <w:proofErr w:type="gramEnd"/>
      <w:r w:rsidRPr="00535872">
        <w:rPr>
          <w:rFonts w:ascii="Times New Roman" w:hAnsi="Times New Roman" w:cs="Times New Roman"/>
        </w:rPr>
        <w:t xml:space="preserve">, Казанцев </w:t>
      </w:r>
      <w:proofErr w:type="gramStart"/>
      <w:r w:rsidRPr="00535872">
        <w:rPr>
          <w:rFonts w:ascii="Times New Roman" w:hAnsi="Times New Roman" w:cs="Times New Roman"/>
        </w:rPr>
        <w:t>А.Ю.</w:t>
      </w:r>
      <w:proofErr w:type="gramEnd"/>
      <w:r w:rsidRPr="00535872">
        <w:rPr>
          <w:rFonts w:ascii="Times New Roman" w:hAnsi="Times New Roman" w:cs="Times New Roman"/>
        </w:rPr>
        <w:t xml:space="preserve">, Алескерова </w:t>
      </w:r>
      <w:proofErr w:type="gramStart"/>
      <w:r w:rsidRPr="00535872">
        <w:rPr>
          <w:rFonts w:ascii="Times New Roman" w:hAnsi="Times New Roman" w:cs="Times New Roman"/>
        </w:rPr>
        <w:t>А.Б.</w:t>
      </w:r>
      <w:proofErr w:type="gramEnd"/>
      <w:r w:rsidRPr="00535872">
        <w:rPr>
          <w:rFonts w:ascii="Times New Roman" w:hAnsi="Times New Roman" w:cs="Times New Roman"/>
        </w:rPr>
        <w:t xml:space="preserve">, </w:t>
      </w:r>
      <w:proofErr w:type="spellStart"/>
      <w:r w:rsidRPr="00535872">
        <w:rPr>
          <w:rFonts w:ascii="Times New Roman" w:hAnsi="Times New Roman" w:cs="Times New Roman"/>
        </w:rPr>
        <w:t>Гайфутдинов</w:t>
      </w:r>
      <w:proofErr w:type="spellEnd"/>
      <w:r w:rsidRPr="00535872">
        <w:rPr>
          <w:rFonts w:ascii="Times New Roman" w:hAnsi="Times New Roman" w:cs="Times New Roman"/>
        </w:rPr>
        <w:t xml:space="preserve"> Р.Т. Нейроваскулярный конфликт с компрессией двигательной порции тройничного нерва: </w:t>
      </w:r>
      <w:proofErr w:type="spellStart"/>
      <w:r w:rsidRPr="00535872">
        <w:rPr>
          <w:rFonts w:ascii="Times New Roman" w:hAnsi="Times New Roman" w:cs="Times New Roman"/>
        </w:rPr>
        <w:t>гемимастикаторный</w:t>
      </w:r>
      <w:proofErr w:type="spellEnd"/>
      <w:r w:rsidRPr="00535872">
        <w:rPr>
          <w:rFonts w:ascii="Times New Roman" w:hAnsi="Times New Roman" w:cs="Times New Roman"/>
        </w:rPr>
        <w:t xml:space="preserve"> спазм и синдром Парри — Ромберга. Клиническое наблюдение.</w:t>
      </w:r>
      <w:r>
        <w:rPr>
          <w:rFonts w:ascii="Times New Roman" w:hAnsi="Times New Roman" w:cs="Times New Roman"/>
        </w:rPr>
        <w:t xml:space="preserve"> </w:t>
      </w:r>
      <w:r w:rsidRPr="00535872">
        <w:rPr>
          <w:rFonts w:ascii="Times New Roman" w:hAnsi="Times New Roman" w:cs="Times New Roman"/>
        </w:rPr>
        <w:t>РМЖ. Медицинское обозрение. 2021;5(10):668–673. DOI: 10.32364/</w:t>
      </w:r>
      <w:proofErr w:type="gramStart"/>
      <w:r w:rsidRPr="00535872">
        <w:rPr>
          <w:rFonts w:ascii="Times New Roman" w:hAnsi="Times New Roman" w:cs="Times New Roman"/>
        </w:rPr>
        <w:t>2587-6821</w:t>
      </w:r>
      <w:proofErr w:type="gramEnd"/>
      <w:r w:rsidRPr="00535872">
        <w:rPr>
          <w:rFonts w:ascii="Times New Roman" w:hAnsi="Times New Roman" w:cs="Times New Roman"/>
        </w:rPr>
        <w:t>-2021-5-10-</w:t>
      </w:r>
      <w:proofErr w:type="gramStart"/>
      <w:r w:rsidRPr="00535872">
        <w:rPr>
          <w:rFonts w:ascii="Times New Roman" w:hAnsi="Times New Roman" w:cs="Times New Roman"/>
        </w:rPr>
        <w:t>668-673</w:t>
      </w:r>
      <w:proofErr w:type="gramEnd"/>
      <w:r w:rsidRPr="00535872">
        <w:rPr>
          <w:rFonts w:ascii="Times New Roman" w:hAnsi="Times New Roman" w:cs="Times New Roman"/>
        </w:rPr>
        <w:t>.</w:t>
      </w:r>
    </w:p>
    <w:p w14:paraId="435F28ED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3659CB">
        <w:rPr>
          <w:rFonts w:ascii="Times New Roman" w:hAnsi="Times New Roman" w:cs="Times New Roman"/>
        </w:rPr>
        <w:t xml:space="preserve">Богданов </w:t>
      </w:r>
      <w:proofErr w:type="gramStart"/>
      <w:r w:rsidRPr="003659CB">
        <w:rPr>
          <w:rFonts w:ascii="Times New Roman" w:hAnsi="Times New Roman" w:cs="Times New Roman"/>
        </w:rPr>
        <w:t>Э.И.</w:t>
      </w:r>
      <w:proofErr w:type="gramEnd"/>
      <w:r w:rsidRPr="003659CB">
        <w:rPr>
          <w:rFonts w:ascii="Times New Roman" w:hAnsi="Times New Roman" w:cs="Times New Roman"/>
        </w:rPr>
        <w:t xml:space="preserve">, Казанцев </w:t>
      </w:r>
      <w:proofErr w:type="gramStart"/>
      <w:r w:rsidRPr="003659CB">
        <w:rPr>
          <w:rFonts w:ascii="Times New Roman" w:hAnsi="Times New Roman" w:cs="Times New Roman"/>
        </w:rPr>
        <w:t>А.Ю.</w:t>
      </w:r>
      <w:proofErr w:type="gramEnd"/>
      <w:r w:rsidRPr="003659CB">
        <w:rPr>
          <w:rFonts w:ascii="Times New Roman" w:hAnsi="Times New Roman" w:cs="Times New Roman"/>
        </w:rPr>
        <w:t xml:space="preserve">, Ахунова А.Г. Клиническое наблюдение поствакцинального острого рассеянного энцефаломиелита с развитием синдрома </w:t>
      </w:r>
      <w:proofErr w:type="spellStart"/>
      <w:r w:rsidRPr="003659CB">
        <w:rPr>
          <w:rFonts w:ascii="Times New Roman" w:hAnsi="Times New Roman" w:cs="Times New Roman"/>
        </w:rPr>
        <w:t>area</w:t>
      </w:r>
      <w:proofErr w:type="spellEnd"/>
      <w:r w:rsidRPr="003659CB">
        <w:rPr>
          <w:rFonts w:ascii="Times New Roman" w:hAnsi="Times New Roman" w:cs="Times New Roman"/>
        </w:rPr>
        <w:t xml:space="preserve"> </w:t>
      </w:r>
      <w:proofErr w:type="spellStart"/>
      <w:r w:rsidRPr="003659CB">
        <w:rPr>
          <w:rFonts w:ascii="Times New Roman" w:hAnsi="Times New Roman" w:cs="Times New Roman"/>
        </w:rPr>
        <w:t>postrema</w:t>
      </w:r>
      <w:proofErr w:type="spellEnd"/>
      <w:r w:rsidRPr="003659CB">
        <w:rPr>
          <w:rFonts w:ascii="Times New Roman" w:hAnsi="Times New Roman" w:cs="Times New Roman"/>
        </w:rPr>
        <w:t xml:space="preserve"> и имитирующего доброкачественное пароксизмальное позиционное головокружение // Анналы клинической и экспериментальной неврологии. - 2022. - Т. 16. - №4. - C. </w:t>
      </w:r>
      <w:proofErr w:type="gramStart"/>
      <w:r w:rsidRPr="003659CB">
        <w:rPr>
          <w:rFonts w:ascii="Times New Roman" w:hAnsi="Times New Roman" w:cs="Times New Roman"/>
        </w:rPr>
        <w:t>80-84</w:t>
      </w:r>
      <w:proofErr w:type="gramEnd"/>
      <w:r w:rsidRPr="003659CB">
        <w:rPr>
          <w:rFonts w:ascii="Times New Roman" w:hAnsi="Times New Roman" w:cs="Times New Roman"/>
        </w:rPr>
        <w:t xml:space="preserve">. </w:t>
      </w:r>
      <w:proofErr w:type="spellStart"/>
      <w:r w:rsidRPr="003659CB">
        <w:rPr>
          <w:rFonts w:ascii="Times New Roman" w:hAnsi="Times New Roman" w:cs="Times New Roman"/>
        </w:rPr>
        <w:t>doi</w:t>
      </w:r>
      <w:proofErr w:type="spellEnd"/>
      <w:r w:rsidRPr="003659CB">
        <w:rPr>
          <w:rFonts w:ascii="Times New Roman" w:hAnsi="Times New Roman" w:cs="Times New Roman"/>
        </w:rPr>
        <w:t>: 10.54101/ACEN.2022.4.10</w:t>
      </w:r>
    </w:p>
    <w:p w14:paraId="34B1E929" w14:textId="77777777" w:rsidR="00C30C3F" w:rsidRPr="00516F31" w:rsidRDefault="00C30C3F" w:rsidP="00C30C3F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 w:rsidRPr="00516F31">
        <w:rPr>
          <w:rFonts w:ascii="Times New Roman" w:hAnsi="Times New Roman"/>
        </w:rPr>
        <w:t xml:space="preserve">И. В. Николаева, Ф. С. </w:t>
      </w:r>
      <w:proofErr w:type="spellStart"/>
      <w:r w:rsidRPr="00516F31">
        <w:rPr>
          <w:rFonts w:ascii="Times New Roman" w:hAnsi="Times New Roman"/>
        </w:rPr>
        <w:t>Гилмуллина</w:t>
      </w:r>
      <w:proofErr w:type="spellEnd"/>
      <w:r w:rsidRPr="00516F31">
        <w:rPr>
          <w:rFonts w:ascii="Times New Roman" w:hAnsi="Times New Roman"/>
        </w:rPr>
        <w:t>, А. Ю. Казанцев, Б. Ш. Фаткуллин</w:t>
      </w:r>
      <w:r>
        <w:rPr>
          <w:rFonts w:ascii="Times New Roman" w:hAnsi="Times New Roman"/>
        </w:rPr>
        <w:t xml:space="preserve">. </w:t>
      </w:r>
      <w:r w:rsidRPr="00516F31">
        <w:rPr>
          <w:rFonts w:ascii="Times New Roman" w:hAnsi="Times New Roman"/>
        </w:rPr>
        <w:t>Случай пищевого ботулизма типа F</w:t>
      </w:r>
      <w:r>
        <w:rPr>
          <w:rFonts w:ascii="Times New Roman" w:hAnsi="Times New Roman"/>
        </w:rPr>
        <w:t xml:space="preserve"> </w:t>
      </w:r>
      <w:r w:rsidRPr="00516F31">
        <w:rPr>
          <w:rFonts w:ascii="Times New Roman" w:hAnsi="Times New Roman"/>
        </w:rPr>
        <w:t xml:space="preserve">/ Эпидемиология и инфекционные болезни. – 2022. – Т. 27, № 6. – С. </w:t>
      </w:r>
      <w:proofErr w:type="gramStart"/>
      <w:r w:rsidRPr="00516F31">
        <w:rPr>
          <w:rFonts w:ascii="Times New Roman" w:hAnsi="Times New Roman"/>
        </w:rPr>
        <w:t>360-367</w:t>
      </w:r>
      <w:proofErr w:type="gramEnd"/>
      <w:r w:rsidRPr="00516F31">
        <w:rPr>
          <w:rFonts w:ascii="Times New Roman" w:hAnsi="Times New Roman"/>
        </w:rPr>
        <w:t>. – DOI 10.17816/EID120021. – EDN URILMO.</w:t>
      </w:r>
      <w:r>
        <w:rPr>
          <w:rFonts w:ascii="Times New Roman" w:hAnsi="Times New Roman"/>
        </w:rPr>
        <w:t xml:space="preserve"> </w:t>
      </w:r>
      <w:hyperlink r:id="rId5" w:history="1">
        <w:r w:rsidRPr="00516F31">
          <w:rPr>
            <w:rStyle w:val="ac"/>
            <w:rFonts w:ascii="Times New Roman" w:hAnsi="Times New Roman"/>
          </w:rPr>
          <w:t>https://rjeid.com/1560-9529/article/view/120021</w:t>
        </w:r>
      </w:hyperlink>
    </w:p>
    <w:p w14:paraId="284A944D" w14:textId="77777777" w:rsidR="00C30C3F" w:rsidRPr="00516F31" w:rsidRDefault="00C30C3F" w:rsidP="00C30C3F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Ю. </w:t>
      </w:r>
      <w:r w:rsidRPr="00516F31">
        <w:rPr>
          <w:rFonts w:ascii="Times New Roman" w:hAnsi="Times New Roman"/>
        </w:rPr>
        <w:t>Казанцев</w:t>
      </w:r>
      <w:r>
        <w:rPr>
          <w:rFonts w:ascii="Times New Roman" w:hAnsi="Times New Roman"/>
        </w:rPr>
        <w:t xml:space="preserve">, </w:t>
      </w:r>
      <w:r w:rsidRPr="00516F31">
        <w:rPr>
          <w:rFonts w:ascii="Times New Roman" w:hAnsi="Times New Roman"/>
        </w:rPr>
        <w:t xml:space="preserve">Л. С. </w:t>
      </w:r>
      <w:proofErr w:type="spellStart"/>
      <w:r w:rsidRPr="00516F31">
        <w:rPr>
          <w:rFonts w:ascii="Times New Roman" w:hAnsi="Times New Roman"/>
        </w:rPr>
        <w:t>Нурмиева</w:t>
      </w:r>
      <w:proofErr w:type="spellEnd"/>
      <w:r w:rsidRPr="00516F31">
        <w:rPr>
          <w:rFonts w:ascii="Times New Roman" w:hAnsi="Times New Roman"/>
        </w:rPr>
        <w:t xml:space="preserve">, Т. Ю. </w:t>
      </w:r>
      <w:proofErr w:type="spellStart"/>
      <w:r w:rsidRPr="00516F31">
        <w:rPr>
          <w:rFonts w:ascii="Times New Roman" w:hAnsi="Times New Roman"/>
        </w:rPr>
        <w:t>Ширяк</w:t>
      </w:r>
      <w:proofErr w:type="spellEnd"/>
      <w:r>
        <w:rPr>
          <w:rFonts w:ascii="Times New Roman" w:hAnsi="Times New Roman"/>
        </w:rPr>
        <w:t>.</w:t>
      </w:r>
      <w:r w:rsidRPr="00516F31">
        <w:rPr>
          <w:rFonts w:ascii="Times New Roman" w:hAnsi="Times New Roman"/>
        </w:rPr>
        <w:t xml:space="preserve"> Международная классификация лицевой боли и ее неврологические аспекты // Актуальные вопросы стоматологии </w:t>
      </w:r>
      <w:r w:rsidRPr="00516F31">
        <w:rPr>
          <w:rFonts w:ascii="Times New Roman" w:hAnsi="Times New Roman"/>
        </w:rPr>
        <w:lastRenderedPageBreak/>
        <w:t xml:space="preserve">детского возраста: Сборник научных статей VI Всероссийской научно-практической конференции с международным участием, Казань, 17 февраля 2023 года / Казанский государственный медицинский университет. – Казань: Казанский государственный медицинский университет, 2023. – С. </w:t>
      </w:r>
      <w:proofErr w:type="gramStart"/>
      <w:r w:rsidRPr="00516F31">
        <w:rPr>
          <w:rFonts w:ascii="Times New Roman" w:hAnsi="Times New Roman"/>
        </w:rPr>
        <w:t>136-141</w:t>
      </w:r>
      <w:proofErr w:type="gramEnd"/>
      <w:r w:rsidRPr="00516F31">
        <w:rPr>
          <w:rFonts w:ascii="Times New Roman" w:hAnsi="Times New Roman"/>
        </w:rPr>
        <w:t>. – EDN TSUCSE.</w:t>
      </w:r>
    </w:p>
    <w:p w14:paraId="50280F9C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65EFD">
        <w:rPr>
          <w:rFonts w:ascii="Times New Roman" w:hAnsi="Times New Roman" w:cs="Times New Roman"/>
        </w:rPr>
        <w:t xml:space="preserve">И. И. Зарипова, П. Ю. </w:t>
      </w:r>
      <w:proofErr w:type="spellStart"/>
      <w:r w:rsidRPr="00D65EFD">
        <w:rPr>
          <w:rFonts w:ascii="Times New Roman" w:hAnsi="Times New Roman" w:cs="Times New Roman"/>
        </w:rPr>
        <w:t>Борошович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А.Ю.</w:t>
      </w:r>
      <w:proofErr w:type="gramEnd"/>
      <w:r>
        <w:rPr>
          <w:rFonts w:ascii="Times New Roman" w:hAnsi="Times New Roman" w:cs="Times New Roman"/>
        </w:rPr>
        <w:t xml:space="preserve"> Казанцев. </w:t>
      </w:r>
      <w:r w:rsidRPr="00D65EFD">
        <w:rPr>
          <w:rFonts w:ascii="Times New Roman" w:hAnsi="Times New Roman" w:cs="Times New Roman"/>
        </w:rPr>
        <w:t xml:space="preserve">Клинические характеристики болевого синдрома у пациентов с герпес </w:t>
      </w:r>
      <w:proofErr w:type="spellStart"/>
      <w:r w:rsidRPr="00D65EFD">
        <w:rPr>
          <w:rFonts w:ascii="Times New Roman" w:hAnsi="Times New Roman" w:cs="Times New Roman"/>
        </w:rPr>
        <w:t>zoster</w:t>
      </w:r>
      <w:proofErr w:type="spellEnd"/>
      <w:r w:rsidRPr="00D65EFD">
        <w:rPr>
          <w:rFonts w:ascii="Times New Roman" w:hAnsi="Times New Roman" w:cs="Times New Roman"/>
        </w:rPr>
        <w:t xml:space="preserve"> и частота развития постгерпетической невралгии / Белые цветы : Сборник тезисов XI Международного молодёжного научного медицинского форума, посвящённого 150-летию Н. А. Семашко, Казань, 11–13 апреля 2024 года. – Казань: Казанский государственный медицинский университет, 2024. – С. </w:t>
      </w:r>
      <w:proofErr w:type="gramStart"/>
      <w:r w:rsidRPr="00D65EFD">
        <w:rPr>
          <w:rFonts w:ascii="Times New Roman" w:hAnsi="Times New Roman" w:cs="Times New Roman"/>
        </w:rPr>
        <w:t>536-537</w:t>
      </w:r>
      <w:proofErr w:type="gramEnd"/>
      <w:r w:rsidRPr="00D65EFD">
        <w:rPr>
          <w:rFonts w:ascii="Times New Roman" w:hAnsi="Times New Roman" w:cs="Times New Roman"/>
        </w:rPr>
        <w:t>.</w:t>
      </w:r>
    </w:p>
    <w:p w14:paraId="2BEBB202" w14:textId="77777777" w:rsidR="00C30C3F" w:rsidRPr="00B82764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65EFD">
        <w:rPr>
          <w:rFonts w:ascii="Times New Roman" w:hAnsi="Times New Roman" w:cs="Times New Roman"/>
        </w:rPr>
        <w:t xml:space="preserve">И. И. Зарипова, П. Ю. </w:t>
      </w:r>
      <w:proofErr w:type="spellStart"/>
      <w:r w:rsidRPr="00D65EFD">
        <w:rPr>
          <w:rFonts w:ascii="Times New Roman" w:hAnsi="Times New Roman" w:cs="Times New Roman"/>
        </w:rPr>
        <w:t>Борошович</w:t>
      </w:r>
      <w:proofErr w:type="spellEnd"/>
      <w:r w:rsidRPr="00D65EFD">
        <w:rPr>
          <w:rFonts w:ascii="Times New Roman" w:hAnsi="Times New Roman" w:cs="Times New Roman"/>
        </w:rPr>
        <w:t>, П. А. Чабанов</w:t>
      </w:r>
      <w:r>
        <w:rPr>
          <w:rFonts w:ascii="Times New Roman" w:hAnsi="Times New Roman" w:cs="Times New Roman"/>
        </w:rPr>
        <w:t xml:space="preserve">, Г.Х. Муртазина, </w:t>
      </w:r>
      <w:proofErr w:type="gramStart"/>
      <w:r>
        <w:rPr>
          <w:rFonts w:ascii="Times New Roman" w:hAnsi="Times New Roman" w:cs="Times New Roman"/>
        </w:rPr>
        <w:t>А.Ю.</w:t>
      </w:r>
      <w:proofErr w:type="gramEnd"/>
      <w:r>
        <w:rPr>
          <w:rFonts w:ascii="Times New Roman" w:hAnsi="Times New Roman" w:cs="Times New Roman"/>
        </w:rPr>
        <w:t xml:space="preserve"> Казанцев. </w:t>
      </w:r>
      <w:r w:rsidRPr="00D65EFD">
        <w:rPr>
          <w:rFonts w:ascii="Times New Roman" w:hAnsi="Times New Roman" w:cs="Times New Roman"/>
        </w:rPr>
        <w:t xml:space="preserve">Клинические проявления и осложнения у пациентов с герпес зостер / // Белые </w:t>
      </w:r>
      <w:proofErr w:type="gramStart"/>
      <w:r w:rsidRPr="00D65EFD">
        <w:rPr>
          <w:rFonts w:ascii="Times New Roman" w:hAnsi="Times New Roman" w:cs="Times New Roman"/>
        </w:rPr>
        <w:t>цветы :</w:t>
      </w:r>
      <w:proofErr w:type="gramEnd"/>
      <w:r w:rsidRPr="00D65EFD">
        <w:rPr>
          <w:rFonts w:ascii="Times New Roman" w:hAnsi="Times New Roman" w:cs="Times New Roman"/>
        </w:rPr>
        <w:t xml:space="preserve"> Сборник тезисов XI Международного молодёжного научного медицинского форума, посвящённого 150-летию Н. А. Семашко, Казань, 11–13 апреля 2024 года. – Казань: Казанский государственный медицинский университет, 2024. – С. </w:t>
      </w:r>
      <w:proofErr w:type="gramStart"/>
      <w:r w:rsidRPr="00D65EFD">
        <w:rPr>
          <w:rFonts w:ascii="Times New Roman" w:hAnsi="Times New Roman" w:cs="Times New Roman"/>
        </w:rPr>
        <w:t>309-310</w:t>
      </w:r>
      <w:proofErr w:type="gramEnd"/>
      <w:r w:rsidRPr="00D65EFD">
        <w:rPr>
          <w:rFonts w:ascii="Times New Roman" w:hAnsi="Times New Roman" w:cs="Times New Roman"/>
        </w:rPr>
        <w:t>.</w:t>
      </w:r>
    </w:p>
    <w:p w14:paraId="0C18C481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B82764">
        <w:rPr>
          <w:rFonts w:ascii="Times New Roman" w:hAnsi="Times New Roman" w:cs="Times New Roman"/>
        </w:rPr>
        <w:t xml:space="preserve">Казанцев, А. Ю. </w:t>
      </w:r>
      <w:proofErr w:type="spellStart"/>
      <w:r w:rsidRPr="00B82764">
        <w:rPr>
          <w:rFonts w:ascii="Times New Roman" w:hAnsi="Times New Roman" w:cs="Times New Roman"/>
        </w:rPr>
        <w:t>Нейроинвазивные</w:t>
      </w:r>
      <w:proofErr w:type="spellEnd"/>
      <w:r w:rsidRPr="00B82764">
        <w:rPr>
          <w:rFonts w:ascii="Times New Roman" w:hAnsi="Times New Roman" w:cs="Times New Roman"/>
        </w:rPr>
        <w:t xml:space="preserve"> формы лихорадки Западного Нила в средней полосе России / А. Ю. Казанцев // Неврологические чтения в Перми : Материалы международной научно-практической конференции, посвященной 155-летию со дня рождения профессора В.П. Первушина, Пермь, 21–23 ноября 2024 года. – Пермь: Пермский национальный исследовательский политехнический университет, 2024. – С. </w:t>
      </w:r>
      <w:proofErr w:type="gramStart"/>
      <w:r w:rsidRPr="00B82764">
        <w:rPr>
          <w:rFonts w:ascii="Times New Roman" w:hAnsi="Times New Roman" w:cs="Times New Roman"/>
        </w:rPr>
        <w:t>82-85</w:t>
      </w:r>
      <w:proofErr w:type="gramEnd"/>
      <w:r w:rsidRPr="00B82764">
        <w:rPr>
          <w:rFonts w:ascii="Times New Roman" w:hAnsi="Times New Roman" w:cs="Times New Roman"/>
        </w:rPr>
        <w:t>.</w:t>
      </w:r>
    </w:p>
    <w:p w14:paraId="2D37512C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65EFD">
        <w:rPr>
          <w:rFonts w:ascii="Times New Roman" w:hAnsi="Times New Roman" w:cs="Times New Roman"/>
        </w:rPr>
        <w:t xml:space="preserve">Казанцев </w:t>
      </w:r>
      <w:proofErr w:type="gramStart"/>
      <w:r w:rsidRPr="00D65EFD">
        <w:rPr>
          <w:rFonts w:ascii="Times New Roman" w:hAnsi="Times New Roman" w:cs="Times New Roman"/>
        </w:rPr>
        <w:t>А.Ю.</w:t>
      </w:r>
      <w:proofErr w:type="gramEnd"/>
      <w:r w:rsidRPr="00D65EFD">
        <w:rPr>
          <w:rFonts w:ascii="Times New Roman" w:hAnsi="Times New Roman" w:cs="Times New Roman"/>
        </w:rPr>
        <w:t xml:space="preserve">, Николаева </w:t>
      </w:r>
      <w:proofErr w:type="gramStart"/>
      <w:r w:rsidRPr="00D65EFD">
        <w:rPr>
          <w:rFonts w:ascii="Times New Roman" w:hAnsi="Times New Roman" w:cs="Times New Roman"/>
        </w:rPr>
        <w:t>И.В.</w:t>
      </w:r>
      <w:proofErr w:type="gramEnd"/>
      <w:r w:rsidRPr="00D65EFD">
        <w:rPr>
          <w:rFonts w:ascii="Times New Roman" w:hAnsi="Times New Roman" w:cs="Times New Roman"/>
        </w:rPr>
        <w:t xml:space="preserve">, Хафизова </w:t>
      </w:r>
      <w:proofErr w:type="gramStart"/>
      <w:r w:rsidRPr="00D65EFD">
        <w:rPr>
          <w:rFonts w:ascii="Times New Roman" w:hAnsi="Times New Roman" w:cs="Times New Roman"/>
        </w:rPr>
        <w:t>И.Ф.</w:t>
      </w:r>
      <w:proofErr w:type="gramEnd"/>
      <w:r w:rsidRPr="00D65EFD">
        <w:rPr>
          <w:rFonts w:ascii="Times New Roman" w:hAnsi="Times New Roman" w:cs="Times New Roman"/>
        </w:rPr>
        <w:t xml:space="preserve">, Фаткуллин Б.Ш., Созинова </w:t>
      </w:r>
      <w:proofErr w:type="gramStart"/>
      <w:r w:rsidRPr="00D65EFD">
        <w:rPr>
          <w:rFonts w:ascii="Times New Roman" w:hAnsi="Times New Roman" w:cs="Times New Roman"/>
        </w:rPr>
        <w:t>Ю.М.</w:t>
      </w:r>
      <w:proofErr w:type="gramEnd"/>
      <w:r w:rsidRPr="00D65EFD">
        <w:rPr>
          <w:rFonts w:ascii="Times New Roman" w:hAnsi="Times New Roman" w:cs="Times New Roman"/>
        </w:rPr>
        <w:t xml:space="preserve"> Клиническое наблюдение ботулизма с атипичным течением и развитием синдрома </w:t>
      </w:r>
      <w:proofErr w:type="spellStart"/>
      <w:r w:rsidRPr="00D65EFD">
        <w:rPr>
          <w:rFonts w:ascii="Times New Roman" w:hAnsi="Times New Roman" w:cs="Times New Roman"/>
        </w:rPr>
        <w:t>псевдомежъядерной</w:t>
      </w:r>
      <w:proofErr w:type="spellEnd"/>
      <w:r w:rsidRPr="00D65EFD">
        <w:rPr>
          <w:rFonts w:ascii="Times New Roman" w:hAnsi="Times New Roman" w:cs="Times New Roman"/>
        </w:rPr>
        <w:t xml:space="preserve"> офтальмоплегии // Анналы клинической и экспериментальной неврологии. - 2024. - Т. 18. - №3. - C. </w:t>
      </w:r>
      <w:proofErr w:type="gramStart"/>
      <w:r w:rsidRPr="00D65EFD">
        <w:rPr>
          <w:rFonts w:ascii="Times New Roman" w:hAnsi="Times New Roman" w:cs="Times New Roman"/>
        </w:rPr>
        <w:t>103-108</w:t>
      </w:r>
      <w:proofErr w:type="gramEnd"/>
      <w:r w:rsidRPr="00D65EFD">
        <w:rPr>
          <w:rFonts w:ascii="Times New Roman" w:hAnsi="Times New Roman" w:cs="Times New Roman"/>
        </w:rPr>
        <w:t xml:space="preserve">. </w:t>
      </w:r>
      <w:proofErr w:type="spellStart"/>
      <w:r w:rsidRPr="00D65EFD">
        <w:rPr>
          <w:rFonts w:ascii="Times New Roman" w:hAnsi="Times New Roman" w:cs="Times New Roman"/>
        </w:rPr>
        <w:t>doi</w:t>
      </w:r>
      <w:proofErr w:type="spellEnd"/>
      <w:r w:rsidRPr="00D65EFD">
        <w:rPr>
          <w:rFonts w:ascii="Times New Roman" w:hAnsi="Times New Roman" w:cs="Times New Roman"/>
        </w:rPr>
        <w:t>: </w:t>
      </w:r>
      <w:hyperlink r:id="rId6" w:history="1">
        <w:r w:rsidRPr="00D65EFD">
          <w:rPr>
            <w:rStyle w:val="ac"/>
            <w:rFonts w:ascii="Times New Roman" w:hAnsi="Times New Roman"/>
          </w:rPr>
          <w:t>10.17816/ACEN.998</w:t>
        </w:r>
      </w:hyperlink>
    </w:p>
    <w:p w14:paraId="3E31C353" w14:textId="77777777" w:rsidR="00C30C3F" w:rsidRPr="00324B79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65EFD">
        <w:rPr>
          <w:rFonts w:ascii="Times New Roman" w:hAnsi="Times New Roman" w:cs="Times New Roman"/>
        </w:rPr>
        <w:t xml:space="preserve">Казанцев </w:t>
      </w:r>
      <w:proofErr w:type="gramStart"/>
      <w:r w:rsidRPr="00D65EFD">
        <w:rPr>
          <w:rFonts w:ascii="Times New Roman" w:hAnsi="Times New Roman" w:cs="Times New Roman"/>
        </w:rPr>
        <w:t>А.Ю.</w:t>
      </w:r>
      <w:proofErr w:type="gramEnd"/>
      <w:r w:rsidRPr="00D65EFD">
        <w:rPr>
          <w:rFonts w:ascii="Times New Roman" w:hAnsi="Times New Roman" w:cs="Times New Roman"/>
        </w:rPr>
        <w:t xml:space="preserve">, Николаева </w:t>
      </w:r>
      <w:proofErr w:type="gramStart"/>
      <w:r w:rsidRPr="00D65EFD">
        <w:rPr>
          <w:rFonts w:ascii="Times New Roman" w:hAnsi="Times New Roman" w:cs="Times New Roman"/>
        </w:rPr>
        <w:t>И.В.</w:t>
      </w:r>
      <w:proofErr w:type="gramEnd"/>
      <w:r w:rsidRPr="00D65EFD">
        <w:rPr>
          <w:rFonts w:ascii="Times New Roman" w:hAnsi="Times New Roman" w:cs="Times New Roman"/>
        </w:rPr>
        <w:t xml:space="preserve">, Фаткуллин Б.Ш., Созинова </w:t>
      </w:r>
      <w:proofErr w:type="gramStart"/>
      <w:r w:rsidRPr="00D65EFD">
        <w:rPr>
          <w:rFonts w:ascii="Times New Roman" w:hAnsi="Times New Roman" w:cs="Times New Roman"/>
        </w:rPr>
        <w:t>Ю.М.</w:t>
      </w:r>
      <w:proofErr w:type="gramEnd"/>
      <w:r w:rsidRPr="00D65EFD">
        <w:rPr>
          <w:rFonts w:ascii="Times New Roman" w:hAnsi="Times New Roman" w:cs="Times New Roman"/>
        </w:rPr>
        <w:t xml:space="preserve">, Гарипова </w:t>
      </w:r>
      <w:proofErr w:type="gramStart"/>
      <w:r w:rsidRPr="00D65EFD">
        <w:rPr>
          <w:rFonts w:ascii="Times New Roman" w:hAnsi="Times New Roman" w:cs="Times New Roman"/>
        </w:rPr>
        <w:t>И.Д.</w:t>
      </w:r>
      <w:proofErr w:type="gramEnd"/>
      <w:r w:rsidRPr="00D65EFD">
        <w:rPr>
          <w:rFonts w:ascii="Times New Roman" w:hAnsi="Times New Roman" w:cs="Times New Roman"/>
        </w:rPr>
        <w:t xml:space="preserve"> </w:t>
      </w:r>
      <w:proofErr w:type="spellStart"/>
      <w:r w:rsidRPr="00D65EFD">
        <w:rPr>
          <w:rFonts w:ascii="Times New Roman" w:hAnsi="Times New Roman" w:cs="Times New Roman"/>
        </w:rPr>
        <w:t>Опсоклонус-миоклонус</w:t>
      </w:r>
      <w:proofErr w:type="spellEnd"/>
      <w:r w:rsidRPr="00D65EFD">
        <w:rPr>
          <w:rFonts w:ascii="Times New Roman" w:hAnsi="Times New Roman" w:cs="Times New Roman"/>
        </w:rPr>
        <w:t xml:space="preserve"> синдром, обусловленный лихорадкой Западного Нила. </w:t>
      </w:r>
      <w:r w:rsidRPr="00D65EFD">
        <w:rPr>
          <w:rFonts w:ascii="Times New Roman" w:hAnsi="Times New Roman" w:cs="Times New Roman"/>
          <w:i/>
          <w:iCs/>
        </w:rPr>
        <w:t>Журнал неврологии и психиатрии им. </w:t>
      </w:r>
      <w:proofErr w:type="gramStart"/>
      <w:r w:rsidRPr="00D65EFD">
        <w:rPr>
          <w:rFonts w:ascii="Times New Roman" w:hAnsi="Times New Roman" w:cs="Times New Roman"/>
          <w:i/>
          <w:iCs/>
        </w:rPr>
        <w:t>С.С.</w:t>
      </w:r>
      <w:proofErr w:type="gramEnd"/>
      <w:r w:rsidRPr="00D65EFD">
        <w:rPr>
          <w:rFonts w:ascii="Times New Roman" w:hAnsi="Times New Roman" w:cs="Times New Roman"/>
          <w:i/>
          <w:iCs/>
        </w:rPr>
        <w:t> Корсакова. </w:t>
      </w:r>
      <w:r w:rsidRPr="00D65EFD">
        <w:rPr>
          <w:rFonts w:ascii="Times New Roman" w:hAnsi="Times New Roman" w:cs="Times New Roman"/>
        </w:rPr>
        <w:t>2024;124(8):108</w:t>
      </w:r>
      <w:r w:rsidRPr="00D65EFD">
        <w:rPr>
          <w:rFonts w:ascii="Times New Roman" w:hAnsi="Times New Roman" w:cs="Times New Roman"/>
        </w:rPr>
        <w:noBreakHyphen/>
        <w:t>112.</w:t>
      </w:r>
      <w:r>
        <w:rPr>
          <w:rFonts w:ascii="Times New Roman" w:hAnsi="Times New Roman" w:cs="Times New Roman"/>
        </w:rPr>
        <w:t xml:space="preserve"> </w:t>
      </w:r>
      <w:hyperlink r:id="rId7" w:tgtFrame="_blank" w:history="1">
        <w:r w:rsidRPr="00D65EFD">
          <w:rPr>
            <w:rStyle w:val="ac"/>
            <w:rFonts w:ascii="Times New Roman" w:hAnsi="Times New Roman"/>
          </w:rPr>
          <w:t>https://doi.org/10.17116/jnevro2024124081108</w:t>
        </w:r>
      </w:hyperlink>
    </w:p>
    <w:p w14:paraId="161F25CA" w14:textId="77777777" w:rsidR="00C30C3F" w:rsidRDefault="00C30C3F" w:rsidP="00C30C3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58130A">
        <w:rPr>
          <w:rFonts w:ascii="Times New Roman" w:hAnsi="Times New Roman" w:cs="Times New Roman"/>
        </w:rPr>
        <w:t>А.Ю.</w:t>
      </w:r>
      <w:proofErr w:type="gramEnd"/>
      <w:r w:rsidRPr="0058130A">
        <w:rPr>
          <w:rFonts w:ascii="Times New Roman" w:hAnsi="Times New Roman" w:cs="Times New Roman"/>
        </w:rPr>
        <w:t xml:space="preserve"> Казанцев, К.Л. Загидуллина, </w:t>
      </w:r>
      <w:proofErr w:type="gramStart"/>
      <w:r w:rsidRPr="0058130A">
        <w:rPr>
          <w:rFonts w:ascii="Times New Roman" w:hAnsi="Times New Roman" w:cs="Times New Roman"/>
        </w:rPr>
        <w:t>Л.А.</w:t>
      </w:r>
      <w:proofErr w:type="gramEnd"/>
      <w:r w:rsidRPr="0058130A">
        <w:rPr>
          <w:rFonts w:ascii="Times New Roman" w:hAnsi="Times New Roman" w:cs="Times New Roman"/>
        </w:rPr>
        <w:t xml:space="preserve"> Ахмадиева, </w:t>
      </w:r>
      <w:proofErr w:type="gramStart"/>
      <w:r w:rsidRPr="0058130A">
        <w:rPr>
          <w:rFonts w:ascii="Times New Roman" w:hAnsi="Times New Roman" w:cs="Times New Roman"/>
        </w:rPr>
        <w:t>И.В.</w:t>
      </w:r>
      <w:proofErr w:type="gramEnd"/>
      <w:r w:rsidRPr="0058130A">
        <w:rPr>
          <w:rFonts w:ascii="Times New Roman" w:hAnsi="Times New Roman" w:cs="Times New Roman"/>
        </w:rPr>
        <w:t xml:space="preserve"> Николаева, Р.Х. </w:t>
      </w:r>
      <w:proofErr w:type="spellStart"/>
      <w:r w:rsidRPr="0058130A">
        <w:rPr>
          <w:rFonts w:ascii="Times New Roman" w:hAnsi="Times New Roman" w:cs="Times New Roman"/>
        </w:rPr>
        <w:t>Гизятов</w:t>
      </w:r>
      <w:proofErr w:type="spellEnd"/>
      <w:r w:rsidRPr="0058130A">
        <w:rPr>
          <w:rFonts w:ascii="Times New Roman" w:hAnsi="Times New Roman" w:cs="Times New Roman"/>
        </w:rPr>
        <w:t xml:space="preserve">, </w:t>
      </w:r>
      <w:proofErr w:type="gramStart"/>
      <w:r w:rsidRPr="0058130A">
        <w:rPr>
          <w:rFonts w:ascii="Times New Roman" w:hAnsi="Times New Roman" w:cs="Times New Roman"/>
        </w:rPr>
        <w:t>Д.Р.</w:t>
      </w:r>
      <w:proofErr w:type="gramEnd"/>
      <w:r w:rsidRPr="0058130A">
        <w:rPr>
          <w:rFonts w:ascii="Times New Roman" w:hAnsi="Times New Roman" w:cs="Times New Roman"/>
        </w:rPr>
        <w:t xml:space="preserve"> Семенова, </w:t>
      </w:r>
      <w:proofErr w:type="gramStart"/>
      <w:r w:rsidRPr="0058130A">
        <w:rPr>
          <w:rFonts w:ascii="Times New Roman" w:hAnsi="Times New Roman" w:cs="Times New Roman"/>
        </w:rPr>
        <w:t>Ч.Ш.</w:t>
      </w:r>
      <w:proofErr w:type="gramEnd"/>
      <w:r w:rsidRPr="0058130A">
        <w:rPr>
          <w:rFonts w:ascii="Times New Roman" w:hAnsi="Times New Roman" w:cs="Times New Roman"/>
        </w:rPr>
        <w:t xml:space="preserve"> Габдрахманова, </w:t>
      </w:r>
      <w:proofErr w:type="gramStart"/>
      <w:r w:rsidRPr="0058130A">
        <w:rPr>
          <w:rFonts w:ascii="Times New Roman" w:hAnsi="Times New Roman" w:cs="Times New Roman"/>
        </w:rPr>
        <w:t>Ю.М.</w:t>
      </w:r>
      <w:proofErr w:type="gramEnd"/>
      <w:r w:rsidRPr="0058130A">
        <w:rPr>
          <w:rFonts w:ascii="Times New Roman" w:hAnsi="Times New Roman" w:cs="Times New Roman"/>
        </w:rPr>
        <w:t xml:space="preserve"> Созинова</w:t>
      </w:r>
      <w:r>
        <w:rPr>
          <w:rFonts w:ascii="Times New Roman" w:hAnsi="Times New Roman" w:cs="Times New Roman"/>
        </w:rPr>
        <w:t xml:space="preserve">. </w:t>
      </w:r>
      <w:r w:rsidRPr="0058130A">
        <w:rPr>
          <w:rFonts w:ascii="Times New Roman" w:hAnsi="Times New Roman" w:cs="Times New Roman"/>
        </w:rPr>
        <w:t xml:space="preserve">Лихорадка Западного Нила с развитием острой </w:t>
      </w:r>
      <w:proofErr w:type="spellStart"/>
      <w:r w:rsidRPr="0058130A">
        <w:rPr>
          <w:rFonts w:ascii="Times New Roman" w:hAnsi="Times New Roman" w:cs="Times New Roman"/>
        </w:rPr>
        <w:t>кохлеовестибулярной</w:t>
      </w:r>
      <w:proofErr w:type="spellEnd"/>
      <w:r w:rsidRPr="0058130A">
        <w:rPr>
          <w:rFonts w:ascii="Times New Roman" w:hAnsi="Times New Roman" w:cs="Times New Roman"/>
        </w:rPr>
        <w:t xml:space="preserve"> патологии</w:t>
      </w:r>
      <w:r>
        <w:rPr>
          <w:rFonts w:ascii="Times New Roman" w:hAnsi="Times New Roman" w:cs="Times New Roman"/>
        </w:rPr>
        <w:t xml:space="preserve">. </w:t>
      </w:r>
      <w:r w:rsidRPr="0058130A">
        <w:rPr>
          <w:rFonts w:ascii="Times New Roman" w:hAnsi="Times New Roman" w:cs="Times New Roman"/>
        </w:rPr>
        <w:t>Нервные б</w:t>
      </w:r>
      <w:r>
        <w:rPr>
          <w:rFonts w:ascii="Times New Roman" w:hAnsi="Times New Roman" w:cs="Times New Roman"/>
        </w:rPr>
        <w:t>о</w:t>
      </w:r>
      <w:r w:rsidRPr="0058130A">
        <w:rPr>
          <w:rFonts w:ascii="Times New Roman" w:hAnsi="Times New Roman" w:cs="Times New Roman"/>
        </w:rPr>
        <w:t xml:space="preserve">лезни </w:t>
      </w:r>
      <w:r>
        <w:rPr>
          <w:rFonts w:ascii="Times New Roman" w:hAnsi="Times New Roman" w:cs="Times New Roman"/>
        </w:rPr>
        <w:t>№</w:t>
      </w:r>
      <w:r w:rsidRPr="005813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–</w:t>
      </w:r>
      <w:r w:rsidRPr="0058130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г. </w:t>
      </w:r>
      <w:r w:rsidRPr="0058130A">
        <w:rPr>
          <w:rFonts w:ascii="Times New Roman" w:hAnsi="Times New Roman" w:cs="Times New Roman"/>
        </w:rPr>
        <w:t>DOI: 10.24412/</w:t>
      </w:r>
      <w:proofErr w:type="gramStart"/>
      <w:r w:rsidRPr="0058130A">
        <w:rPr>
          <w:rFonts w:ascii="Times New Roman" w:hAnsi="Times New Roman" w:cs="Times New Roman"/>
        </w:rPr>
        <w:t>2226- 0757-2025-13246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3F979AB" w14:textId="77777777" w:rsidR="00C30C3F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33753A">
        <w:rPr>
          <w:rFonts w:ascii="Times New Roman" w:hAnsi="Times New Roman" w:cs="Times New Roman"/>
        </w:rPr>
        <w:t xml:space="preserve">Галеева </w:t>
      </w:r>
      <w:proofErr w:type="gramStart"/>
      <w:r w:rsidRPr="0033753A">
        <w:rPr>
          <w:rFonts w:ascii="Times New Roman" w:hAnsi="Times New Roman" w:cs="Times New Roman"/>
        </w:rPr>
        <w:t>Н.В.</w:t>
      </w:r>
      <w:proofErr w:type="gramEnd"/>
      <w:r w:rsidRPr="0033753A">
        <w:rPr>
          <w:rFonts w:ascii="Times New Roman" w:hAnsi="Times New Roman" w:cs="Times New Roman"/>
        </w:rPr>
        <w:t xml:space="preserve">, Николаева </w:t>
      </w:r>
      <w:proofErr w:type="gramStart"/>
      <w:r w:rsidRPr="0033753A">
        <w:rPr>
          <w:rFonts w:ascii="Times New Roman" w:hAnsi="Times New Roman" w:cs="Times New Roman"/>
        </w:rPr>
        <w:t>И.В.</w:t>
      </w:r>
      <w:proofErr w:type="gramEnd"/>
      <w:r w:rsidRPr="0033753A">
        <w:rPr>
          <w:rFonts w:ascii="Times New Roman" w:hAnsi="Times New Roman" w:cs="Times New Roman"/>
        </w:rPr>
        <w:t xml:space="preserve">, Гатауллин М.Р., Фаткуллин Б.Ш., Созинова </w:t>
      </w:r>
      <w:proofErr w:type="gramStart"/>
      <w:r w:rsidRPr="0033753A">
        <w:rPr>
          <w:rFonts w:ascii="Times New Roman" w:hAnsi="Times New Roman" w:cs="Times New Roman"/>
        </w:rPr>
        <w:t>Ю.М.</w:t>
      </w:r>
      <w:proofErr w:type="gramEnd"/>
      <w:r w:rsidRPr="0033753A">
        <w:rPr>
          <w:rFonts w:ascii="Times New Roman" w:hAnsi="Times New Roman" w:cs="Times New Roman"/>
        </w:rPr>
        <w:t xml:space="preserve">, Казанцев </w:t>
      </w:r>
      <w:proofErr w:type="gramStart"/>
      <w:r w:rsidRPr="0033753A">
        <w:rPr>
          <w:rFonts w:ascii="Times New Roman" w:hAnsi="Times New Roman" w:cs="Times New Roman"/>
        </w:rPr>
        <w:t>А.Ю.</w:t>
      </w:r>
      <w:proofErr w:type="gramEnd"/>
      <w:r w:rsidRPr="0033753A">
        <w:rPr>
          <w:rFonts w:ascii="Times New Roman" w:hAnsi="Times New Roman" w:cs="Times New Roman"/>
        </w:rPr>
        <w:t xml:space="preserve">, Шарифуллина Г.С., Ахметзянова </w:t>
      </w:r>
      <w:proofErr w:type="gramStart"/>
      <w:r w:rsidRPr="0033753A">
        <w:rPr>
          <w:rFonts w:ascii="Times New Roman" w:hAnsi="Times New Roman" w:cs="Times New Roman"/>
        </w:rPr>
        <w:t>А.Ф.</w:t>
      </w:r>
      <w:proofErr w:type="gramEnd"/>
      <w:r w:rsidRPr="0033753A">
        <w:rPr>
          <w:rFonts w:ascii="Times New Roman" w:hAnsi="Times New Roman" w:cs="Times New Roman"/>
        </w:rPr>
        <w:t xml:space="preserve"> Вспышка пищевого ботулизма типа А. Практическая медицина. 2025. Т. 23, № 1, С. </w:t>
      </w:r>
      <w:proofErr w:type="gramStart"/>
      <w:r w:rsidRPr="0033753A">
        <w:rPr>
          <w:rFonts w:ascii="Times New Roman" w:hAnsi="Times New Roman" w:cs="Times New Roman"/>
        </w:rPr>
        <w:t>76-82</w:t>
      </w:r>
      <w:proofErr w:type="gramEnd"/>
      <w:r>
        <w:rPr>
          <w:rFonts w:ascii="Times New Roman" w:hAnsi="Times New Roman" w:cs="Times New Roman"/>
        </w:rPr>
        <w:t xml:space="preserve">. </w:t>
      </w:r>
      <w:r w:rsidRPr="0033753A">
        <w:rPr>
          <w:rFonts w:ascii="Times New Roman" w:hAnsi="Times New Roman" w:cs="Times New Roman"/>
        </w:rPr>
        <w:t>DOI: 10.32000/</w:t>
      </w:r>
      <w:proofErr w:type="gramStart"/>
      <w:r w:rsidRPr="0033753A">
        <w:rPr>
          <w:rFonts w:ascii="Times New Roman" w:hAnsi="Times New Roman" w:cs="Times New Roman"/>
        </w:rPr>
        <w:t>2072-1757-2025-1-76-82</w:t>
      </w:r>
      <w:proofErr w:type="gramEnd"/>
    </w:p>
    <w:p w14:paraId="54BD734E" w14:textId="77777777" w:rsidR="00C30C3F" w:rsidRPr="001122F5" w:rsidRDefault="00C30C3F" w:rsidP="00C30C3F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33753A">
        <w:rPr>
          <w:rFonts w:ascii="Times New Roman" w:hAnsi="Times New Roman" w:cs="Times New Roman"/>
        </w:rPr>
        <w:t>Хаертынов</w:t>
      </w:r>
      <w:proofErr w:type="spellEnd"/>
      <w:r w:rsidRPr="0033753A">
        <w:rPr>
          <w:rFonts w:ascii="Times New Roman" w:hAnsi="Times New Roman" w:cs="Times New Roman"/>
        </w:rPr>
        <w:t xml:space="preserve"> Х.С., Казанцев </w:t>
      </w:r>
      <w:proofErr w:type="gramStart"/>
      <w:r w:rsidRPr="0033753A">
        <w:rPr>
          <w:rFonts w:ascii="Times New Roman" w:hAnsi="Times New Roman" w:cs="Times New Roman"/>
        </w:rPr>
        <w:t>А.Ю.</w:t>
      </w:r>
      <w:proofErr w:type="gramEnd"/>
      <w:r w:rsidRPr="0033753A">
        <w:rPr>
          <w:rFonts w:ascii="Times New Roman" w:hAnsi="Times New Roman" w:cs="Times New Roman"/>
        </w:rPr>
        <w:t xml:space="preserve">, Мингазова </w:t>
      </w:r>
      <w:proofErr w:type="gramStart"/>
      <w:r w:rsidRPr="0033753A">
        <w:rPr>
          <w:rFonts w:ascii="Times New Roman" w:hAnsi="Times New Roman" w:cs="Times New Roman"/>
        </w:rPr>
        <w:t>Г.Ф.</w:t>
      </w:r>
      <w:proofErr w:type="gramEnd"/>
      <w:r w:rsidRPr="0033753A">
        <w:rPr>
          <w:rFonts w:ascii="Times New Roman" w:hAnsi="Times New Roman" w:cs="Times New Roman"/>
        </w:rPr>
        <w:t xml:space="preserve"> Острый поперечный миелит, ассоциированный с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3753A">
        <w:rPr>
          <w:rFonts w:ascii="Times New Roman" w:hAnsi="Times New Roman" w:cs="Times New Roman"/>
        </w:rPr>
        <w:t>Mycoplasma</w:t>
      </w:r>
      <w:proofErr w:type="spellEnd"/>
      <w:r w:rsidRPr="0033753A">
        <w:rPr>
          <w:rFonts w:ascii="Times New Roman" w:hAnsi="Times New Roman" w:cs="Times New Roman"/>
        </w:rPr>
        <w:t xml:space="preserve"> </w:t>
      </w:r>
      <w:proofErr w:type="spellStart"/>
      <w:r w:rsidRPr="0033753A">
        <w:rPr>
          <w:rFonts w:ascii="Times New Roman" w:hAnsi="Times New Roman" w:cs="Times New Roman"/>
        </w:rPr>
        <w:t>pneumonia</w:t>
      </w:r>
      <w:proofErr w:type="spellEnd"/>
      <w:r w:rsidRPr="0033753A">
        <w:rPr>
          <w:rFonts w:ascii="Times New Roman" w:hAnsi="Times New Roman" w:cs="Times New Roman"/>
        </w:rPr>
        <w:t xml:space="preserve">. Практическая медицина. 2025. Т. 23, № 1, С. </w:t>
      </w:r>
      <w:proofErr w:type="gramStart"/>
      <w:r w:rsidRPr="0033753A">
        <w:rPr>
          <w:rFonts w:ascii="Times New Roman" w:hAnsi="Times New Roman" w:cs="Times New Roman"/>
        </w:rPr>
        <w:t>138-141</w:t>
      </w:r>
      <w:proofErr w:type="gramEnd"/>
      <w:r>
        <w:rPr>
          <w:rFonts w:ascii="Times New Roman" w:hAnsi="Times New Roman" w:cs="Times New Roman"/>
        </w:rPr>
        <w:t xml:space="preserve">. </w:t>
      </w:r>
      <w:r w:rsidRPr="0033753A">
        <w:rPr>
          <w:rFonts w:ascii="Times New Roman" w:hAnsi="Times New Roman" w:cs="Times New Roman"/>
        </w:rPr>
        <w:t>DOI: 10.32000/</w:t>
      </w:r>
      <w:proofErr w:type="gramStart"/>
      <w:r w:rsidRPr="0033753A">
        <w:rPr>
          <w:rFonts w:ascii="Times New Roman" w:hAnsi="Times New Roman" w:cs="Times New Roman"/>
        </w:rPr>
        <w:t>2072-1757-2025-1-138-141</w:t>
      </w:r>
      <w:proofErr w:type="gramEnd"/>
    </w:p>
    <w:p w14:paraId="02FD5D8B" w14:textId="77777777" w:rsidR="00C30C3F" w:rsidRDefault="00C30C3F" w:rsidP="00C30C3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74FE">
        <w:rPr>
          <w:rFonts w:ascii="Times New Roman" w:hAnsi="Times New Roman" w:cs="Times New Roman"/>
        </w:rPr>
        <w:t xml:space="preserve">Кравченко </w:t>
      </w:r>
      <w:proofErr w:type="gramStart"/>
      <w:r w:rsidRPr="008D74FE">
        <w:rPr>
          <w:rFonts w:ascii="Times New Roman" w:hAnsi="Times New Roman" w:cs="Times New Roman"/>
        </w:rPr>
        <w:t>И.Э.</w:t>
      </w:r>
      <w:proofErr w:type="gramEnd"/>
      <w:r w:rsidRPr="008D74FE">
        <w:rPr>
          <w:rFonts w:ascii="Times New Roman" w:hAnsi="Times New Roman" w:cs="Times New Roman"/>
        </w:rPr>
        <w:t xml:space="preserve">, Максимова </w:t>
      </w:r>
      <w:proofErr w:type="gramStart"/>
      <w:r w:rsidRPr="008D74FE">
        <w:rPr>
          <w:rFonts w:ascii="Times New Roman" w:hAnsi="Times New Roman" w:cs="Times New Roman"/>
        </w:rPr>
        <w:t>Ю.С.</w:t>
      </w:r>
      <w:proofErr w:type="gramEnd"/>
      <w:r w:rsidRPr="008D74FE">
        <w:rPr>
          <w:rFonts w:ascii="Times New Roman" w:hAnsi="Times New Roman" w:cs="Times New Roman"/>
        </w:rPr>
        <w:t xml:space="preserve">, Фаткуллин Б.Ш., Казанцев </w:t>
      </w:r>
      <w:proofErr w:type="gramStart"/>
      <w:r w:rsidRPr="008D74FE">
        <w:rPr>
          <w:rFonts w:ascii="Times New Roman" w:hAnsi="Times New Roman" w:cs="Times New Roman"/>
        </w:rPr>
        <w:t>А.Ю.</w:t>
      </w:r>
      <w:proofErr w:type="gramEnd"/>
      <w:r w:rsidRPr="008D74FE">
        <w:rPr>
          <w:rFonts w:ascii="Times New Roman" w:hAnsi="Times New Roman" w:cs="Times New Roman"/>
        </w:rPr>
        <w:t xml:space="preserve"> Роль инфекционной патологии в развитии инсульта. Инфекционные болезни в современном мире: эволюция, текущие и будущие угрозы: сборник трудов XVII Ежегодного Всероссийского Конгресса по инфекционным болезням имени </w:t>
      </w:r>
      <w:r w:rsidRPr="008D74FE">
        <w:rPr>
          <w:rFonts w:ascii="Times New Roman" w:hAnsi="Times New Roman" w:cs="Times New Roman"/>
        </w:rPr>
        <w:lastRenderedPageBreak/>
        <w:t xml:space="preserve">академика </w:t>
      </w:r>
      <w:proofErr w:type="gramStart"/>
      <w:r w:rsidRPr="008D74FE">
        <w:rPr>
          <w:rFonts w:ascii="Times New Roman" w:hAnsi="Times New Roman" w:cs="Times New Roman"/>
        </w:rPr>
        <w:t>В.И.</w:t>
      </w:r>
      <w:proofErr w:type="gramEnd"/>
      <w:r>
        <w:rPr>
          <w:rFonts w:ascii="Times New Roman" w:hAnsi="Times New Roman" w:cs="Times New Roman"/>
        </w:rPr>
        <w:t xml:space="preserve"> </w:t>
      </w:r>
      <w:r w:rsidRPr="008D74FE">
        <w:rPr>
          <w:rFonts w:ascii="Times New Roman" w:hAnsi="Times New Roman" w:cs="Times New Roman"/>
        </w:rPr>
        <w:t>Покровского, Москва, 24–26 марта 2025 года, – М.:</w:t>
      </w:r>
      <w:r>
        <w:rPr>
          <w:rFonts w:ascii="Times New Roman" w:hAnsi="Times New Roman" w:cs="Times New Roman"/>
        </w:rPr>
        <w:t xml:space="preserve"> </w:t>
      </w:r>
      <w:r w:rsidRPr="008D74FE">
        <w:rPr>
          <w:rFonts w:ascii="Times New Roman" w:hAnsi="Times New Roman" w:cs="Times New Roman"/>
        </w:rPr>
        <w:t>Медицинское Маркетинговое агентство, 2025. – 248 с.</w:t>
      </w:r>
    </w:p>
    <w:p w14:paraId="4CFA47AE" w14:textId="77777777" w:rsidR="00C30C3F" w:rsidRPr="008C0918" w:rsidRDefault="00C30C3F" w:rsidP="00C30C3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0918">
        <w:rPr>
          <w:rFonts w:ascii="Times New Roman" w:hAnsi="Times New Roman" w:cs="Times New Roman"/>
        </w:rPr>
        <w:t xml:space="preserve">Кравченко </w:t>
      </w:r>
      <w:proofErr w:type="gramStart"/>
      <w:r w:rsidRPr="008C0918">
        <w:rPr>
          <w:rFonts w:ascii="Times New Roman" w:hAnsi="Times New Roman" w:cs="Times New Roman"/>
        </w:rPr>
        <w:t>И.Э.</w:t>
      </w:r>
      <w:proofErr w:type="gramEnd"/>
      <w:r w:rsidRPr="008C0918">
        <w:rPr>
          <w:rFonts w:ascii="Times New Roman" w:hAnsi="Times New Roman" w:cs="Times New Roman"/>
        </w:rPr>
        <w:t xml:space="preserve">, Казанцев </w:t>
      </w:r>
      <w:proofErr w:type="gramStart"/>
      <w:r w:rsidRPr="008C0918">
        <w:rPr>
          <w:rFonts w:ascii="Times New Roman" w:hAnsi="Times New Roman" w:cs="Times New Roman"/>
        </w:rPr>
        <w:t>А.Ю.</w:t>
      </w:r>
      <w:proofErr w:type="gramEnd"/>
      <w:r w:rsidRPr="008C0918">
        <w:rPr>
          <w:rFonts w:ascii="Times New Roman" w:hAnsi="Times New Roman" w:cs="Times New Roman"/>
        </w:rPr>
        <w:t>, Фаткуллин Б.Ш. ИНФЕКЦИИ КАК ТРИГГЕРЫ ИНСУЛЬТА. ЖУРНАЛ ИНФЕКТОЛОГИИ Том 17, №2, 2025 ПРИЛОЖЕНИЕ 1. «XI Конгресс Евро-Азиатского общества по инфекционным болезням, посвященный 80-й годовщине Победы в Великой Отечественной войне 1941–1945 гг.» / Материалы Конгресса. – Санкт-Петербург,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C0918">
        <w:rPr>
          <w:rFonts w:ascii="Times New Roman" w:hAnsi="Times New Roman" w:cs="Times New Roman"/>
        </w:rPr>
        <w:t>2025 – 136</w:t>
      </w:r>
      <w:proofErr w:type="gramEnd"/>
      <w:r w:rsidRPr="008C0918">
        <w:rPr>
          <w:rFonts w:ascii="Times New Roman" w:hAnsi="Times New Roman" w:cs="Times New Roman"/>
        </w:rPr>
        <w:t xml:space="preserve"> с.</w:t>
      </w:r>
    </w:p>
    <w:p w14:paraId="64A3D87F" w14:textId="77777777" w:rsidR="00C30C3F" w:rsidRPr="00C30C3F" w:rsidRDefault="00C30C3F" w:rsidP="00C30C3F">
      <w:pPr>
        <w:rPr>
          <w:rFonts w:ascii="Times New Roman" w:hAnsi="Times New Roman" w:cs="Times New Roman"/>
        </w:rPr>
      </w:pPr>
    </w:p>
    <w:sectPr w:rsidR="00C30C3F" w:rsidRPr="00C3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561"/>
    <w:multiLevelType w:val="hybridMultilevel"/>
    <w:tmpl w:val="417C9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4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E2"/>
    <w:rsid w:val="007D4651"/>
    <w:rsid w:val="008321E2"/>
    <w:rsid w:val="00C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D199"/>
  <w15:chartTrackingRefBased/>
  <w15:docId w15:val="{3F2DD736-41C0-4827-B429-7DE552A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1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1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1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1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1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1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1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1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1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1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21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C30C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7116/jnevro2024124081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816/ACEN.998" TargetMode="External"/><Relationship Id="rId5" Type="http://schemas.openxmlformats.org/officeDocument/2006/relationships/hyperlink" Target="https://rjeid.com/1560-9529/article/view/120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Казанцев</dc:creator>
  <cp:keywords/>
  <dc:description/>
  <cp:lastModifiedBy>Александр Казанцев</cp:lastModifiedBy>
  <cp:revision>2</cp:revision>
  <dcterms:created xsi:type="dcterms:W3CDTF">2026-01-18T08:51:00Z</dcterms:created>
  <dcterms:modified xsi:type="dcterms:W3CDTF">2026-01-18T08:52:00Z</dcterms:modified>
</cp:coreProperties>
</file>